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4A4" w:rsidRPr="00551711" w:rsidRDefault="00F418EE" w:rsidP="00F418EE">
      <w:pPr>
        <w:tabs>
          <w:tab w:val="left" w:pos="2627"/>
          <w:tab w:val="center" w:pos="4536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6E4034" w:rsidRPr="00551711">
        <w:rPr>
          <w:rFonts w:ascii="Times New Roman" w:hAnsi="Times New Roman" w:cs="Times New Roman"/>
          <w:b/>
          <w:sz w:val="28"/>
          <w:szCs w:val="28"/>
        </w:rPr>
        <w:t>Obyvateľstvo a sídla Afriky</w:t>
      </w:r>
    </w:p>
    <w:p w:rsidR="00C95E4A" w:rsidRDefault="00C95E4A">
      <w:pPr>
        <w:rPr>
          <w:rFonts w:ascii="Times New Roman" w:hAnsi="Times New Roman" w:cs="Times New Roman"/>
          <w:sz w:val="24"/>
          <w:szCs w:val="24"/>
        </w:rPr>
      </w:pPr>
    </w:p>
    <w:p w:rsidR="006E4034" w:rsidRPr="00C95E4A" w:rsidRDefault="006E4034">
      <w:pPr>
        <w:rPr>
          <w:rFonts w:ascii="Times New Roman" w:hAnsi="Times New Roman" w:cs="Times New Roman"/>
          <w:sz w:val="24"/>
          <w:szCs w:val="24"/>
        </w:rPr>
      </w:pPr>
      <w:r w:rsidRPr="00C95E4A">
        <w:rPr>
          <w:rFonts w:ascii="Times New Roman" w:hAnsi="Times New Roman" w:cs="Times New Roman"/>
          <w:sz w:val="24"/>
          <w:szCs w:val="24"/>
        </w:rPr>
        <w:t>Afrika patrí medzi svetadiely najviac zasiahnuté chudobou, nedostatkom potravín, bojmi a epidémiou AIDS.</w:t>
      </w:r>
      <w:r w:rsidR="00C95E4A" w:rsidRPr="00C95E4A">
        <w:rPr>
          <w:rFonts w:ascii="Times New Roman" w:hAnsi="Times New Roman" w:cs="Times New Roman"/>
          <w:sz w:val="24"/>
          <w:szCs w:val="24"/>
        </w:rPr>
        <w:t xml:space="preserve"> </w:t>
      </w:r>
      <w:r w:rsidRPr="00C95E4A">
        <w:rPr>
          <w:rFonts w:ascii="Times New Roman" w:hAnsi="Times New Roman" w:cs="Times New Roman"/>
          <w:sz w:val="24"/>
          <w:szCs w:val="24"/>
        </w:rPr>
        <w:t xml:space="preserve">Aj napriek tomu tu rýchlo pribúda počet </w:t>
      </w:r>
      <w:r w:rsidR="00C95E4A" w:rsidRPr="00C95E4A">
        <w:rPr>
          <w:rFonts w:ascii="Times New Roman" w:hAnsi="Times New Roman" w:cs="Times New Roman"/>
          <w:sz w:val="24"/>
          <w:szCs w:val="24"/>
        </w:rPr>
        <w:t xml:space="preserve"> </w:t>
      </w:r>
      <w:r w:rsidRPr="00C95E4A">
        <w:rPr>
          <w:rFonts w:ascii="Times New Roman" w:hAnsi="Times New Roman" w:cs="Times New Roman"/>
          <w:sz w:val="24"/>
          <w:szCs w:val="24"/>
        </w:rPr>
        <w:t xml:space="preserve">obyvateľov. </w:t>
      </w:r>
    </w:p>
    <w:p w:rsidR="006E4034" w:rsidRPr="00C95E4A" w:rsidRDefault="006E4034">
      <w:pPr>
        <w:rPr>
          <w:rFonts w:ascii="Times New Roman" w:hAnsi="Times New Roman" w:cs="Times New Roman"/>
          <w:sz w:val="24"/>
          <w:szCs w:val="24"/>
        </w:rPr>
      </w:pPr>
      <w:r w:rsidRPr="00C95E4A">
        <w:rPr>
          <w:rFonts w:ascii="Times New Roman" w:hAnsi="Times New Roman" w:cs="Times New Roman"/>
          <w:sz w:val="24"/>
          <w:szCs w:val="24"/>
        </w:rPr>
        <w:t xml:space="preserve">Afrika je 2. s najväčším počtom obyvateľov – takmer </w:t>
      </w:r>
      <w:r w:rsidRPr="00C95E4A">
        <w:rPr>
          <w:rFonts w:ascii="Times New Roman" w:hAnsi="Times New Roman" w:cs="Times New Roman"/>
          <w:b/>
          <w:sz w:val="24"/>
          <w:szCs w:val="24"/>
        </w:rPr>
        <w:t xml:space="preserve">1 mld. </w:t>
      </w:r>
    </w:p>
    <w:p w:rsidR="006E4034" w:rsidRPr="00C95E4A" w:rsidRDefault="006E4034">
      <w:pPr>
        <w:rPr>
          <w:rFonts w:ascii="Times New Roman" w:hAnsi="Times New Roman" w:cs="Times New Roman"/>
          <w:sz w:val="24"/>
          <w:szCs w:val="24"/>
        </w:rPr>
      </w:pPr>
      <w:r w:rsidRPr="00C95E4A">
        <w:rPr>
          <w:rFonts w:ascii="Times New Roman" w:hAnsi="Times New Roman" w:cs="Times New Roman"/>
          <w:sz w:val="24"/>
          <w:szCs w:val="24"/>
        </w:rPr>
        <w:t xml:space="preserve">Žije tu najväčší  počet detí a najmenej starých ľudí, preto sa Afrika označuje ako </w:t>
      </w:r>
      <w:r w:rsidRPr="00C95E4A">
        <w:rPr>
          <w:rFonts w:ascii="Times New Roman" w:hAnsi="Times New Roman" w:cs="Times New Roman"/>
          <w:b/>
          <w:sz w:val="24"/>
          <w:szCs w:val="24"/>
        </w:rPr>
        <w:t>,,kontinent mladých</w:t>
      </w:r>
      <w:r w:rsidRPr="00C95E4A">
        <w:rPr>
          <w:rFonts w:ascii="Times New Roman" w:hAnsi="Times New Roman" w:cs="Times New Roman"/>
          <w:sz w:val="24"/>
          <w:szCs w:val="24"/>
        </w:rPr>
        <w:t xml:space="preserve">“. Kým vo svete na 1 ženu pripadá 2,5 dieťaťa v Afrike je to až 4,8 dieťaťa na jednu ženu. To znamená, že každá žena v Afrike má priemerne 5 detí. Najväčšie zastúpenie majú obyvatelia vo veku 15 rokov. </w:t>
      </w:r>
    </w:p>
    <w:p w:rsidR="006E4034" w:rsidRPr="00C95E4A" w:rsidRDefault="006E4034">
      <w:pPr>
        <w:rPr>
          <w:rFonts w:ascii="Times New Roman" w:hAnsi="Times New Roman" w:cs="Times New Roman"/>
          <w:sz w:val="24"/>
          <w:szCs w:val="24"/>
        </w:rPr>
      </w:pPr>
      <w:r w:rsidRPr="00C95E4A">
        <w:rPr>
          <w:rFonts w:ascii="Times New Roman" w:hAnsi="Times New Roman" w:cs="Times New Roman"/>
          <w:sz w:val="24"/>
          <w:szCs w:val="24"/>
        </w:rPr>
        <w:t xml:space="preserve">Ľudia sa tu v priemere dožívajú okolo 55 rokov, u nás je to 70 rokov. V oblastiach kde je rozšírená AIDS sa ľudia dožívajú len 40 rokov. </w:t>
      </w:r>
    </w:p>
    <w:p w:rsidR="00B52BFA" w:rsidRPr="00C95E4A" w:rsidRDefault="00B52BFA">
      <w:pPr>
        <w:rPr>
          <w:rFonts w:ascii="Times New Roman" w:hAnsi="Times New Roman" w:cs="Times New Roman"/>
          <w:sz w:val="24"/>
          <w:szCs w:val="24"/>
        </w:rPr>
      </w:pPr>
      <w:r w:rsidRPr="00C95E4A">
        <w:rPr>
          <w:rFonts w:ascii="Times New Roman" w:hAnsi="Times New Roman" w:cs="Times New Roman"/>
          <w:sz w:val="24"/>
          <w:szCs w:val="24"/>
        </w:rPr>
        <w:t xml:space="preserve">Rýchly nárast počtu obyvateľov však spôsobuje veľa </w:t>
      </w:r>
      <w:r w:rsidRPr="00C95E4A">
        <w:rPr>
          <w:rFonts w:ascii="Times New Roman" w:hAnsi="Times New Roman" w:cs="Times New Roman"/>
          <w:b/>
          <w:sz w:val="24"/>
          <w:szCs w:val="24"/>
        </w:rPr>
        <w:t>problémov</w:t>
      </w:r>
      <w:r w:rsidRPr="00C95E4A">
        <w:rPr>
          <w:rFonts w:ascii="Times New Roman" w:hAnsi="Times New Roman" w:cs="Times New Roman"/>
          <w:sz w:val="24"/>
          <w:szCs w:val="24"/>
        </w:rPr>
        <w:t>:</w:t>
      </w:r>
    </w:p>
    <w:p w:rsidR="00B52BFA" w:rsidRPr="00C95E4A" w:rsidRDefault="00B52BFA" w:rsidP="00B52BFA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5E4A">
        <w:rPr>
          <w:rFonts w:ascii="Times New Roman" w:hAnsi="Times New Roman" w:cs="Times New Roman"/>
          <w:sz w:val="24"/>
          <w:szCs w:val="24"/>
        </w:rPr>
        <w:t>nevyprodukuje sa dostatok potravín, preto trpia v mnohých oblastiach hladom</w:t>
      </w:r>
    </w:p>
    <w:p w:rsidR="00B52BFA" w:rsidRPr="00C95E4A" w:rsidRDefault="00B52BFA" w:rsidP="00B52BFA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5E4A">
        <w:rPr>
          <w:rFonts w:ascii="Times New Roman" w:hAnsi="Times New Roman" w:cs="Times New Roman"/>
          <w:sz w:val="24"/>
          <w:szCs w:val="24"/>
        </w:rPr>
        <w:t>chýbajú školy, niekde sú nedostatočne vybudované</w:t>
      </w:r>
    </w:p>
    <w:p w:rsidR="00B52BFA" w:rsidRPr="00C95E4A" w:rsidRDefault="00B52BFA" w:rsidP="00B52BFA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5E4A">
        <w:rPr>
          <w:rFonts w:ascii="Times New Roman" w:hAnsi="Times New Roman" w:cs="Times New Roman"/>
          <w:sz w:val="24"/>
          <w:szCs w:val="24"/>
        </w:rPr>
        <w:t>negramotnosť- veľa dospelých aj detí nevie čítať ani písať</w:t>
      </w:r>
    </w:p>
    <w:p w:rsidR="00B52BFA" w:rsidRDefault="00B52BFA" w:rsidP="00B52BFA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5E4A">
        <w:rPr>
          <w:rFonts w:ascii="Times New Roman" w:hAnsi="Times New Roman" w:cs="Times New Roman"/>
          <w:sz w:val="24"/>
          <w:szCs w:val="24"/>
        </w:rPr>
        <w:t>slabo vyspelé zdravotníctvo- nedostatočná liečba chorých a prevencia proti chorobám</w:t>
      </w:r>
    </w:p>
    <w:p w:rsidR="00C95E4A" w:rsidRPr="00C95E4A" w:rsidRDefault="00C95E4A" w:rsidP="00B52BFA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chudoba</w:t>
      </w:r>
    </w:p>
    <w:p w:rsidR="00B52BFA" w:rsidRPr="00C95E4A" w:rsidRDefault="00B52BFA" w:rsidP="00B52BFA">
      <w:pPr>
        <w:rPr>
          <w:rFonts w:ascii="Times New Roman" w:hAnsi="Times New Roman" w:cs="Times New Roman"/>
          <w:b/>
          <w:sz w:val="24"/>
          <w:szCs w:val="24"/>
        </w:rPr>
      </w:pPr>
      <w:r w:rsidRPr="00C95E4A">
        <w:rPr>
          <w:rFonts w:ascii="Times New Roman" w:hAnsi="Times New Roman" w:cs="Times New Roman"/>
          <w:b/>
          <w:sz w:val="24"/>
          <w:szCs w:val="24"/>
        </w:rPr>
        <w:t>Rozmiestnenie obyvateľstva je nerovnomerné.</w:t>
      </w:r>
    </w:p>
    <w:p w:rsidR="00B52BFA" w:rsidRPr="00C95E4A" w:rsidRDefault="00B52BFA" w:rsidP="00B52BFA">
      <w:pPr>
        <w:rPr>
          <w:rFonts w:ascii="Times New Roman" w:hAnsi="Times New Roman" w:cs="Times New Roman"/>
          <w:sz w:val="24"/>
          <w:szCs w:val="24"/>
        </w:rPr>
      </w:pPr>
      <w:r w:rsidRPr="00C95E4A">
        <w:rPr>
          <w:rFonts w:ascii="Times New Roman" w:hAnsi="Times New Roman" w:cs="Times New Roman"/>
          <w:sz w:val="24"/>
          <w:szCs w:val="24"/>
        </w:rPr>
        <w:t>Najvýraznejšie na to vplýva podnebie.</w:t>
      </w:r>
    </w:p>
    <w:p w:rsidR="00B52BFA" w:rsidRPr="00C95E4A" w:rsidRDefault="00B52BFA" w:rsidP="00B52BFA">
      <w:pPr>
        <w:rPr>
          <w:rFonts w:ascii="Times New Roman" w:hAnsi="Times New Roman" w:cs="Times New Roman"/>
          <w:sz w:val="24"/>
          <w:szCs w:val="24"/>
        </w:rPr>
      </w:pPr>
      <w:r w:rsidRPr="00C95E4A">
        <w:rPr>
          <w:rFonts w:ascii="Times New Roman" w:hAnsi="Times New Roman" w:cs="Times New Roman"/>
          <w:b/>
          <w:sz w:val="24"/>
          <w:szCs w:val="24"/>
        </w:rPr>
        <w:t xml:space="preserve">Husto </w:t>
      </w:r>
      <w:r w:rsidRPr="00C95E4A">
        <w:rPr>
          <w:rFonts w:ascii="Times New Roman" w:hAnsi="Times New Roman" w:cs="Times New Roman"/>
          <w:sz w:val="24"/>
          <w:szCs w:val="24"/>
        </w:rPr>
        <w:t xml:space="preserve">osídlené sú: savany a subtropické pásmo, pobrežné oblasti s príjemnejším podnebím, brehy riek a jazier </w:t>
      </w:r>
    </w:p>
    <w:p w:rsidR="00B52BFA" w:rsidRPr="00C95E4A" w:rsidRDefault="00B52BFA" w:rsidP="00B52BFA">
      <w:pPr>
        <w:rPr>
          <w:rFonts w:ascii="Times New Roman" w:hAnsi="Times New Roman" w:cs="Times New Roman"/>
          <w:sz w:val="24"/>
          <w:szCs w:val="24"/>
        </w:rPr>
      </w:pPr>
      <w:r w:rsidRPr="00C95E4A">
        <w:rPr>
          <w:rFonts w:ascii="Times New Roman" w:hAnsi="Times New Roman" w:cs="Times New Roman"/>
          <w:b/>
          <w:sz w:val="24"/>
          <w:szCs w:val="24"/>
        </w:rPr>
        <w:t xml:space="preserve">Riedko </w:t>
      </w:r>
      <w:r w:rsidRPr="00C95E4A">
        <w:rPr>
          <w:rFonts w:ascii="Times New Roman" w:hAnsi="Times New Roman" w:cs="Times New Roman"/>
          <w:sz w:val="24"/>
          <w:szCs w:val="24"/>
        </w:rPr>
        <w:t>osídlené sú: horúce a suché oblasti- púšte, husté dažďové lesy</w:t>
      </w:r>
    </w:p>
    <w:p w:rsidR="00305C31" w:rsidRPr="00C95E4A" w:rsidRDefault="00305C31" w:rsidP="00B52BFA">
      <w:pPr>
        <w:rPr>
          <w:rFonts w:ascii="Times New Roman" w:hAnsi="Times New Roman" w:cs="Times New Roman"/>
          <w:sz w:val="24"/>
          <w:szCs w:val="24"/>
        </w:rPr>
      </w:pPr>
      <w:r w:rsidRPr="00C95E4A">
        <w:rPr>
          <w:rFonts w:ascii="Times New Roman" w:hAnsi="Times New Roman" w:cs="Times New Roman"/>
          <w:sz w:val="24"/>
          <w:szCs w:val="24"/>
        </w:rPr>
        <w:t>V</w:t>
      </w:r>
      <w:r w:rsidRPr="00C95E4A">
        <w:rPr>
          <w:rFonts w:ascii="Times New Roman" w:hAnsi="Times New Roman" w:cs="Times New Roman"/>
          <w:b/>
          <w:sz w:val="24"/>
          <w:szCs w:val="24"/>
        </w:rPr>
        <w:t> mestách</w:t>
      </w:r>
      <w:r w:rsidRPr="00C95E4A">
        <w:rPr>
          <w:rFonts w:ascii="Times New Roman" w:hAnsi="Times New Roman" w:cs="Times New Roman"/>
          <w:sz w:val="24"/>
          <w:szCs w:val="24"/>
        </w:rPr>
        <w:t xml:space="preserve"> v Afrike žije najmenší podiel obyvateľov na Zemi.</w:t>
      </w:r>
    </w:p>
    <w:p w:rsidR="00305C31" w:rsidRPr="00C95E4A" w:rsidRDefault="00305C31" w:rsidP="00B52BFA">
      <w:pPr>
        <w:rPr>
          <w:rFonts w:ascii="Times New Roman" w:hAnsi="Times New Roman" w:cs="Times New Roman"/>
          <w:sz w:val="24"/>
          <w:szCs w:val="24"/>
        </w:rPr>
      </w:pPr>
      <w:r w:rsidRPr="00C95E4A">
        <w:rPr>
          <w:rFonts w:ascii="Times New Roman" w:hAnsi="Times New Roman" w:cs="Times New Roman"/>
          <w:b/>
          <w:sz w:val="24"/>
          <w:szCs w:val="24"/>
        </w:rPr>
        <w:t>Najviac obývaný je VIDIEK</w:t>
      </w:r>
      <w:r w:rsidRPr="00C95E4A">
        <w:rPr>
          <w:rFonts w:ascii="Times New Roman" w:hAnsi="Times New Roman" w:cs="Times New Roman"/>
          <w:sz w:val="24"/>
          <w:szCs w:val="24"/>
        </w:rPr>
        <w:t xml:space="preserve">. Ľudia sa tu venujú chovu zvierat, práci na poli, remeslám a získavaniu vody. </w:t>
      </w:r>
    </w:p>
    <w:p w:rsidR="00305C31" w:rsidRPr="00C95E4A" w:rsidRDefault="00305C31" w:rsidP="00B52BFA">
      <w:pPr>
        <w:rPr>
          <w:rFonts w:ascii="Times New Roman" w:hAnsi="Times New Roman" w:cs="Times New Roman"/>
          <w:sz w:val="24"/>
          <w:szCs w:val="24"/>
        </w:rPr>
      </w:pPr>
      <w:r w:rsidRPr="00C95E4A">
        <w:rPr>
          <w:rFonts w:ascii="Times New Roman" w:hAnsi="Times New Roman" w:cs="Times New Roman"/>
          <w:b/>
          <w:sz w:val="24"/>
          <w:szCs w:val="24"/>
        </w:rPr>
        <w:t>Najľudnatejšie štáty:</w:t>
      </w:r>
      <w:r w:rsidRPr="00C95E4A">
        <w:rPr>
          <w:rFonts w:ascii="Times New Roman" w:hAnsi="Times New Roman" w:cs="Times New Roman"/>
          <w:sz w:val="24"/>
          <w:szCs w:val="24"/>
        </w:rPr>
        <w:t xml:space="preserve"> NIGÉRIA, ETIÓPIA, EGYPT, JAR, KONŽSKÁ DEMOKRATICKÁ REPUBLIKA</w:t>
      </w:r>
    </w:p>
    <w:p w:rsidR="00305C31" w:rsidRPr="00C95E4A" w:rsidRDefault="00305C31" w:rsidP="00B52BFA">
      <w:pPr>
        <w:rPr>
          <w:rFonts w:ascii="Times New Roman" w:hAnsi="Times New Roman" w:cs="Times New Roman"/>
          <w:sz w:val="24"/>
          <w:szCs w:val="24"/>
        </w:rPr>
      </w:pPr>
      <w:r w:rsidRPr="00C95E4A">
        <w:rPr>
          <w:rFonts w:ascii="Times New Roman" w:hAnsi="Times New Roman" w:cs="Times New Roman"/>
          <w:sz w:val="24"/>
          <w:szCs w:val="24"/>
        </w:rPr>
        <w:t xml:space="preserve">Starobylé mestá: Tunis, Alexandria, Káhira, Tripolis </w:t>
      </w:r>
    </w:p>
    <w:p w:rsidR="00305C31" w:rsidRPr="00C95E4A" w:rsidRDefault="00305C31" w:rsidP="00B52BFA">
      <w:pPr>
        <w:rPr>
          <w:rFonts w:ascii="Times New Roman" w:hAnsi="Times New Roman" w:cs="Times New Roman"/>
          <w:sz w:val="28"/>
          <w:szCs w:val="28"/>
        </w:rPr>
      </w:pPr>
      <w:r w:rsidRPr="00C95E4A">
        <w:rPr>
          <w:rFonts w:ascii="Times New Roman" w:hAnsi="Times New Roman" w:cs="Times New Roman"/>
          <w:b/>
          <w:sz w:val="24"/>
          <w:szCs w:val="24"/>
        </w:rPr>
        <w:t>Veľké mestá</w:t>
      </w:r>
      <w:r w:rsidRPr="00C95E4A">
        <w:rPr>
          <w:rFonts w:ascii="Times New Roman" w:hAnsi="Times New Roman" w:cs="Times New Roman"/>
          <w:sz w:val="24"/>
          <w:szCs w:val="24"/>
        </w:rPr>
        <w:t>: Lagos, Kapské Mesto, Káhira, Eritrea, Kinshasa, Johannesburg</w:t>
      </w:r>
      <w:r w:rsidRPr="00C95E4A">
        <w:rPr>
          <w:rFonts w:ascii="Times New Roman" w:hAnsi="Times New Roman" w:cs="Times New Roman"/>
          <w:sz w:val="28"/>
          <w:szCs w:val="28"/>
        </w:rPr>
        <w:t xml:space="preserve">, </w:t>
      </w:r>
      <w:r w:rsidRPr="00C95E4A">
        <w:rPr>
          <w:rFonts w:ascii="Times New Roman" w:hAnsi="Times New Roman" w:cs="Times New Roman"/>
          <w:sz w:val="24"/>
          <w:szCs w:val="24"/>
        </w:rPr>
        <w:t>Pretória..</w:t>
      </w:r>
    </w:p>
    <w:p w:rsidR="00C95E4A" w:rsidRDefault="00305C31" w:rsidP="00B52BFA">
      <w:pPr>
        <w:rPr>
          <w:rFonts w:ascii="Times New Roman" w:hAnsi="Times New Roman" w:cs="Times New Roman"/>
          <w:sz w:val="24"/>
          <w:szCs w:val="24"/>
        </w:rPr>
      </w:pPr>
      <w:r w:rsidRPr="00C95E4A">
        <w:rPr>
          <w:rFonts w:ascii="Times New Roman" w:hAnsi="Times New Roman" w:cs="Times New Roman"/>
          <w:sz w:val="24"/>
          <w:szCs w:val="24"/>
        </w:rPr>
        <w:t xml:space="preserve"> Chudobné štvrte sa nachádzajú v okolí miest Nairobi, Lagos, </w:t>
      </w:r>
      <w:proofErr w:type="spellStart"/>
      <w:r w:rsidRPr="00C95E4A">
        <w:rPr>
          <w:rFonts w:ascii="Times New Roman" w:hAnsi="Times New Roman" w:cs="Times New Roman"/>
          <w:sz w:val="24"/>
          <w:szCs w:val="24"/>
        </w:rPr>
        <w:t>Mombas</w:t>
      </w:r>
      <w:proofErr w:type="spellEnd"/>
    </w:p>
    <w:p w:rsidR="00305C31" w:rsidRPr="00C95E4A" w:rsidRDefault="00305C31" w:rsidP="00B52BFA">
      <w:pPr>
        <w:rPr>
          <w:rFonts w:ascii="Times New Roman" w:hAnsi="Times New Roman" w:cs="Times New Roman"/>
          <w:sz w:val="24"/>
          <w:szCs w:val="24"/>
        </w:rPr>
      </w:pPr>
      <w:r w:rsidRPr="00C95E4A">
        <w:rPr>
          <w:rFonts w:ascii="Times New Roman" w:hAnsi="Times New Roman" w:cs="Times New Roman"/>
          <w:b/>
          <w:sz w:val="24"/>
          <w:szCs w:val="24"/>
        </w:rPr>
        <w:t xml:space="preserve">Rasové zloženie obyvateľstva: </w:t>
      </w:r>
    </w:p>
    <w:p w:rsidR="00305C31" w:rsidRPr="00C95E4A" w:rsidRDefault="00305C31" w:rsidP="00B52BFA">
      <w:pPr>
        <w:rPr>
          <w:rFonts w:ascii="Times New Roman" w:hAnsi="Times New Roman" w:cs="Times New Roman"/>
          <w:sz w:val="24"/>
          <w:szCs w:val="24"/>
        </w:rPr>
      </w:pPr>
      <w:r w:rsidRPr="00C95E4A">
        <w:rPr>
          <w:rFonts w:ascii="Times New Roman" w:hAnsi="Times New Roman" w:cs="Times New Roman"/>
          <w:b/>
          <w:sz w:val="24"/>
          <w:szCs w:val="24"/>
        </w:rPr>
        <w:lastRenderedPageBreak/>
        <w:t>Ekvatoriálna</w:t>
      </w:r>
      <w:r w:rsidRPr="00C95E4A">
        <w:rPr>
          <w:rFonts w:ascii="Times New Roman" w:hAnsi="Times New Roman" w:cs="Times New Roman"/>
          <w:sz w:val="24"/>
          <w:szCs w:val="24"/>
        </w:rPr>
        <w:t xml:space="preserve"> rasa- najpočetnejšia, južne od Sahary</w:t>
      </w:r>
    </w:p>
    <w:p w:rsidR="00A3057E" w:rsidRPr="00C95E4A" w:rsidRDefault="00305C31" w:rsidP="00B52BF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95E4A">
        <w:rPr>
          <w:rFonts w:ascii="Times New Roman" w:hAnsi="Times New Roman" w:cs="Times New Roman"/>
          <w:b/>
          <w:sz w:val="24"/>
          <w:szCs w:val="24"/>
        </w:rPr>
        <w:t>Europoidná</w:t>
      </w:r>
      <w:proofErr w:type="spellEnd"/>
      <w:r w:rsidRPr="00C95E4A">
        <w:rPr>
          <w:rFonts w:ascii="Times New Roman" w:hAnsi="Times New Roman" w:cs="Times New Roman"/>
          <w:sz w:val="24"/>
          <w:szCs w:val="24"/>
        </w:rPr>
        <w:t xml:space="preserve"> –tvorí 1/3 obyvateľstva</w:t>
      </w:r>
      <w:r w:rsidR="00A3057E" w:rsidRPr="00C95E4A">
        <w:rPr>
          <w:rFonts w:ascii="Times New Roman" w:hAnsi="Times New Roman" w:cs="Times New Roman"/>
          <w:sz w:val="24"/>
          <w:szCs w:val="24"/>
        </w:rPr>
        <w:t>, na sever Afriky</w:t>
      </w:r>
    </w:p>
    <w:p w:rsidR="00A3057E" w:rsidRPr="00C95E4A" w:rsidRDefault="00A3057E" w:rsidP="00B52BF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95E4A">
        <w:rPr>
          <w:rFonts w:ascii="Times New Roman" w:hAnsi="Times New Roman" w:cs="Times New Roman"/>
          <w:b/>
          <w:sz w:val="24"/>
          <w:szCs w:val="24"/>
        </w:rPr>
        <w:t>Mongoloidná</w:t>
      </w:r>
      <w:proofErr w:type="spellEnd"/>
      <w:r w:rsidRPr="00C95E4A">
        <w:rPr>
          <w:rFonts w:ascii="Times New Roman" w:hAnsi="Times New Roman" w:cs="Times New Roman"/>
          <w:sz w:val="24"/>
          <w:szCs w:val="24"/>
        </w:rPr>
        <w:t xml:space="preserve"> – mále zastúpenie </w:t>
      </w:r>
    </w:p>
    <w:p w:rsidR="00C95E4A" w:rsidRDefault="00C95E4A" w:rsidP="00B52BFA">
      <w:pPr>
        <w:rPr>
          <w:rFonts w:ascii="Times New Roman" w:hAnsi="Times New Roman" w:cs="Times New Roman"/>
          <w:b/>
          <w:sz w:val="24"/>
          <w:szCs w:val="24"/>
        </w:rPr>
      </w:pPr>
    </w:p>
    <w:p w:rsidR="00A3057E" w:rsidRPr="00C95E4A" w:rsidRDefault="00A3057E" w:rsidP="00B52BFA">
      <w:pPr>
        <w:rPr>
          <w:rFonts w:ascii="Times New Roman" w:hAnsi="Times New Roman" w:cs="Times New Roman"/>
          <w:b/>
          <w:sz w:val="24"/>
          <w:szCs w:val="24"/>
        </w:rPr>
      </w:pPr>
      <w:r w:rsidRPr="00C95E4A">
        <w:rPr>
          <w:rFonts w:ascii="Times New Roman" w:hAnsi="Times New Roman" w:cs="Times New Roman"/>
          <w:b/>
          <w:sz w:val="24"/>
          <w:szCs w:val="24"/>
        </w:rPr>
        <w:t xml:space="preserve">Žije tu veľký počet národov a kmeňov, hovoria mnohými jazykmi. </w:t>
      </w:r>
    </w:p>
    <w:p w:rsidR="00A3057E" w:rsidRPr="00C95E4A" w:rsidRDefault="00A3057E" w:rsidP="00B52BFA">
      <w:pPr>
        <w:rPr>
          <w:rFonts w:ascii="Times New Roman" w:hAnsi="Times New Roman" w:cs="Times New Roman"/>
          <w:sz w:val="24"/>
          <w:szCs w:val="24"/>
        </w:rPr>
      </w:pPr>
      <w:r w:rsidRPr="00C95E4A">
        <w:rPr>
          <w:rFonts w:ascii="Times New Roman" w:hAnsi="Times New Roman" w:cs="Times New Roman"/>
          <w:sz w:val="24"/>
          <w:szCs w:val="24"/>
        </w:rPr>
        <w:t>(anglicky – JAR, Zambia , arabsky – Sev. Afrika, francúzsky – Alžírsko, Čad, portugalsky, španielsky, nemecky, taliansky, holandsky..)</w:t>
      </w:r>
    </w:p>
    <w:p w:rsidR="00B52BFA" w:rsidRPr="00C95E4A" w:rsidRDefault="00A3057E" w:rsidP="00B52BFA">
      <w:pPr>
        <w:rPr>
          <w:rFonts w:ascii="Times New Roman" w:hAnsi="Times New Roman" w:cs="Times New Roman"/>
          <w:sz w:val="24"/>
          <w:szCs w:val="24"/>
        </w:rPr>
      </w:pPr>
      <w:r w:rsidRPr="00C95E4A">
        <w:rPr>
          <w:rFonts w:ascii="Times New Roman" w:hAnsi="Times New Roman" w:cs="Times New Roman"/>
          <w:sz w:val="24"/>
          <w:szCs w:val="24"/>
        </w:rPr>
        <w:t xml:space="preserve">Spory a napätie medzi národmi pretrvávajú dodnes. Jednotlivé kmene a národy sa stále snažia presadiť svoje nároky na územie na úkor iných. </w:t>
      </w:r>
      <w:r w:rsidR="00305C31" w:rsidRPr="00C95E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2BFA" w:rsidRPr="00C95E4A" w:rsidRDefault="00A3057E" w:rsidP="00A3057E">
      <w:pPr>
        <w:rPr>
          <w:rFonts w:ascii="Times New Roman" w:hAnsi="Times New Roman" w:cs="Times New Roman"/>
          <w:b/>
          <w:sz w:val="24"/>
          <w:szCs w:val="24"/>
        </w:rPr>
      </w:pPr>
      <w:r w:rsidRPr="00C95E4A">
        <w:rPr>
          <w:rFonts w:ascii="Times New Roman" w:hAnsi="Times New Roman" w:cs="Times New Roman"/>
          <w:b/>
          <w:sz w:val="24"/>
          <w:szCs w:val="24"/>
        </w:rPr>
        <w:t xml:space="preserve">KMENE: </w:t>
      </w:r>
    </w:p>
    <w:p w:rsidR="00A3057E" w:rsidRPr="00C95E4A" w:rsidRDefault="00A3057E" w:rsidP="00A3057E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95E4A">
        <w:rPr>
          <w:rFonts w:ascii="Times New Roman" w:hAnsi="Times New Roman" w:cs="Times New Roman"/>
          <w:b/>
          <w:sz w:val="24"/>
          <w:szCs w:val="24"/>
        </w:rPr>
        <w:t>pigmejovia</w:t>
      </w:r>
      <w:proofErr w:type="spellEnd"/>
      <w:r w:rsidRPr="00C95E4A">
        <w:rPr>
          <w:rFonts w:ascii="Times New Roman" w:hAnsi="Times New Roman" w:cs="Times New Roman"/>
          <w:sz w:val="24"/>
          <w:szCs w:val="24"/>
        </w:rPr>
        <w:t xml:space="preserve"> – nízkeho vzrastu do 150 cm, väčšia hla</w:t>
      </w:r>
      <w:r w:rsidR="00AC78F5">
        <w:rPr>
          <w:rFonts w:ascii="Times New Roman" w:hAnsi="Times New Roman" w:cs="Times New Roman"/>
          <w:sz w:val="24"/>
          <w:szCs w:val="24"/>
        </w:rPr>
        <w:t>va, lovci, zberači, žijúci v pra</w:t>
      </w:r>
      <w:r w:rsidRPr="00C95E4A">
        <w:rPr>
          <w:rFonts w:ascii="Times New Roman" w:hAnsi="Times New Roman" w:cs="Times New Roman"/>
          <w:sz w:val="24"/>
          <w:szCs w:val="24"/>
        </w:rPr>
        <w:t>lese</w:t>
      </w:r>
    </w:p>
    <w:p w:rsidR="00551711" w:rsidRPr="00C95E4A" w:rsidRDefault="00A3057E" w:rsidP="00A3057E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95E4A">
        <w:rPr>
          <w:rFonts w:ascii="Times New Roman" w:hAnsi="Times New Roman" w:cs="Times New Roman"/>
          <w:b/>
          <w:sz w:val="24"/>
          <w:szCs w:val="24"/>
        </w:rPr>
        <w:t>masajovia</w:t>
      </w:r>
      <w:proofErr w:type="spellEnd"/>
      <w:r w:rsidRPr="00C95E4A">
        <w:rPr>
          <w:rFonts w:ascii="Times New Roman" w:hAnsi="Times New Roman" w:cs="Times New Roman"/>
          <w:sz w:val="24"/>
          <w:szCs w:val="24"/>
        </w:rPr>
        <w:t xml:space="preserve"> – nosia červený odev, </w:t>
      </w:r>
      <w:r w:rsidR="00551711" w:rsidRPr="00C95E4A">
        <w:rPr>
          <w:rFonts w:ascii="Times New Roman" w:hAnsi="Times New Roman" w:cs="Times New Roman"/>
          <w:sz w:val="24"/>
          <w:szCs w:val="24"/>
        </w:rPr>
        <w:t>ktorý slúži ako ochrana pastierov pred divou zverou na odstrašenie</w:t>
      </w:r>
    </w:p>
    <w:p w:rsidR="00A3057E" w:rsidRPr="00C95E4A" w:rsidRDefault="00551711" w:rsidP="00A3057E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5E4A">
        <w:rPr>
          <w:rFonts w:ascii="Times New Roman" w:hAnsi="Times New Roman" w:cs="Times New Roman"/>
          <w:b/>
          <w:sz w:val="24"/>
          <w:szCs w:val="24"/>
        </w:rPr>
        <w:t xml:space="preserve">hotentoti </w:t>
      </w:r>
      <w:r w:rsidRPr="00C95E4A">
        <w:rPr>
          <w:rFonts w:ascii="Times New Roman" w:hAnsi="Times New Roman" w:cs="Times New Roman"/>
          <w:sz w:val="24"/>
          <w:szCs w:val="24"/>
        </w:rPr>
        <w:t xml:space="preserve">– pomenovanie dostali od Holanďanov, ktorí nerozumeli ich mľaskavému jazyku  </w:t>
      </w:r>
    </w:p>
    <w:p w:rsidR="00551711" w:rsidRPr="00C95E4A" w:rsidRDefault="00551711" w:rsidP="00C95E4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5E4A">
        <w:rPr>
          <w:rFonts w:ascii="Times New Roman" w:hAnsi="Times New Roman" w:cs="Times New Roman"/>
          <w:b/>
          <w:sz w:val="24"/>
          <w:szCs w:val="24"/>
        </w:rPr>
        <w:t xml:space="preserve">Náboženstvá: </w:t>
      </w:r>
    </w:p>
    <w:p w:rsidR="00551711" w:rsidRPr="00C95E4A" w:rsidRDefault="00551711" w:rsidP="00C95E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5E4A">
        <w:rPr>
          <w:rFonts w:ascii="Times New Roman" w:hAnsi="Times New Roman" w:cs="Times New Roman"/>
          <w:b/>
          <w:sz w:val="24"/>
          <w:szCs w:val="24"/>
        </w:rPr>
        <w:t>-islam</w:t>
      </w:r>
      <w:r w:rsidRPr="00C95E4A">
        <w:rPr>
          <w:rFonts w:ascii="Times New Roman" w:hAnsi="Times New Roman" w:cs="Times New Roman"/>
          <w:sz w:val="24"/>
          <w:szCs w:val="24"/>
        </w:rPr>
        <w:t xml:space="preserve"> – severná Afrika</w:t>
      </w:r>
    </w:p>
    <w:p w:rsidR="00551711" w:rsidRPr="00C95E4A" w:rsidRDefault="00551711" w:rsidP="00C95E4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5E4A">
        <w:rPr>
          <w:rFonts w:ascii="Times New Roman" w:hAnsi="Times New Roman" w:cs="Times New Roman"/>
          <w:b/>
          <w:sz w:val="24"/>
          <w:szCs w:val="24"/>
        </w:rPr>
        <w:t>-kresťanstvo</w:t>
      </w:r>
      <w:r w:rsidRPr="00C95E4A">
        <w:rPr>
          <w:rFonts w:ascii="Times New Roman" w:hAnsi="Times New Roman" w:cs="Times New Roman"/>
          <w:sz w:val="24"/>
          <w:szCs w:val="24"/>
        </w:rPr>
        <w:t xml:space="preserve">- na juh od Sahary, no v tejto oblasti vedľa seba žijú aj </w:t>
      </w:r>
      <w:r w:rsidRPr="00C95E4A">
        <w:rPr>
          <w:rFonts w:ascii="Times New Roman" w:hAnsi="Times New Roman" w:cs="Times New Roman"/>
          <w:b/>
          <w:sz w:val="24"/>
          <w:szCs w:val="24"/>
        </w:rPr>
        <w:t>moslimovia,</w:t>
      </w:r>
      <w:r w:rsidRPr="00C95E4A">
        <w:rPr>
          <w:rFonts w:ascii="Times New Roman" w:hAnsi="Times New Roman" w:cs="Times New Roman"/>
          <w:sz w:val="24"/>
          <w:szCs w:val="24"/>
        </w:rPr>
        <w:t xml:space="preserve"> </w:t>
      </w:r>
      <w:r w:rsidRPr="00C95E4A">
        <w:rPr>
          <w:rFonts w:ascii="Times New Roman" w:hAnsi="Times New Roman" w:cs="Times New Roman"/>
          <w:b/>
          <w:sz w:val="24"/>
          <w:szCs w:val="24"/>
        </w:rPr>
        <w:t>hinduist</w:t>
      </w:r>
      <w:r w:rsidRPr="00C95E4A">
        <w:rPr>
          <w:rFonts w:ascii="Times New Roman" w:hAnsi="Times New Roman" w:cs="Times New Roman"/>
          <w:sz w:val="24"/>
          <w:szCs w:val="24"/>
        </w:rPr>
        <w:t xml:space="preserve">i aj vyznávači </w:t>
      </w:r>
      <w:r w:rsidRPr="00C95E4A">
        <w:rPr>
          <w:rFonts w:ascii="Times New Roman" w:hAnsi="Times New Roman" w:cs="Times New Roman"/>
          <w:b/>
          <w:sz w:val="24"/>
          <w:szCs w:val="24"/>
        </w:rPr>
        <w:t>afrických domorodých prírodných náboženstiev</w:t>
      </w:r>
    </w:p>
    <w:sectPr w:rsidR="00551711" w:rsidRPr="00C95E4A" w:rsidSect="00D174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005" w:rsidRDefault="00D34005" w:rsidP="00C95E4A">
      <w:pPr>
        <w:spacing w:after="0" w:line="240" w:lineRule="auto"/>
      </w:pPr>
      <w:r>
        <w:separator/>
      </w:r>
    </w:p>
  </w:endnote>
  <w:endnote w:type="continuationSeparator" w:id="0">
    <w:p w:rsidR="00D34005" w:rsidRDefault="00D34005" w:rsidP="00C95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005" w:rsidRDefault="00D34005" w:rsidP="00C95E4A">
      <w:pPr>
        <w:spacing w:after="0" w:line="240" w:lineRule="auto"/>
      </w:pPr>
      <w:r>
        <w:separator/>
      </w:r>
    </w:p>
  </w:footnote>
  <w:footnote w:type="continuationSeparator" w:id="0">
    <w:p w:rsidR="00D34005" w:rsidRDefault="00D34005" w:rsidP="00C95E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90A88"/>
    <w:multiLevelType w:val="hybridMultilevel"/>
    <w:tmpl w:val="A4140660"/>
    <w:lvl w:ilvl="0" w:tplc="35F0BA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4034"/>
    <w:rsid w:val="00305C31"/>
    <w:rsid w:val="00551711"/>
    <w:rsid w:val="006E4034"/>
    <w:rsid w:val="00A3057E"/>
    <w:rsid w:val="00AC78F5"/>
    <w:rsid w:val="00B52BFA"/>
    <w:rsid w:val="00B6701A"/>
    <w:rsid w:val="00C95E4A"/>
    <w:rsid w:val="00D174A4"/>
    <w:rsid w:val="00D34005"/>
    <w:rsid w:val="00F31BAB"/>
    <w:rsid w:val="00F41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174A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52BF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C95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C95E4A"/>
  </w:style>
  <w:style w:type="paragraph" w:styleId="Pta">
    <w:name w:val="footer"/>
    <w:basedOn w:val="Normlny"/>
    <w:link w:val="PtaChar"/>
    <w:uiPriority w:val="99"/>
    <w:semiHidden/>
    <w:unhideWhenUsed/>
    <w:rsid w:val="00C95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C95E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</dc:creator>
  <cp:lastModifiedBy>kabinet</cp:lastModifiedBy>
  <cp:revision>4</cp:revision>
  <dcterms:created xsi:type="dcterms:W3CDTF">2016-12-13T13:53:00Z</dcterms:created>
  <dcterms:modified xsi:type="dcterms:W3CDTF">2016-12-13T13:53:00Z</dcterms:modified>
</cp:coreProperties>
</file>